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934"/>
        <w:gridCol w:w="862"/>
        <w:gridCol w:w="7276"/>
      </w:tblGrid>
      <w:tr w:rsidR="006E13C9" w:rsidRPr="006E13C9" w14:paraId="27B582A7" w14:textId="77777777" w:rsidTr="006E13C9">
        <w:trPr>
          <w:trHeight w:val="312"/>
        </w:trPr>
        <w:tc>
          <w:tcPr>
            <w:tcW w:w="5000" w:type="pct"/>
            <w:gridSpan w:val="3"/>
            <w:tcBorders>
              <w:top w:val="nil"/>
              <w:left w:val="nil"/>
              <w:bottom w:val="nil"/>
              <w:right w:val="nil"/>
            </w:tcBorders>
            <w:shd w:val="clear" w:color="auto" w:fill="000000"/>
            <w:noWrap/>
            <w:vAlign w:val="bottom"/>
            <w:hideMark/>
          </w:tcPr>
          <w:p w14:paraId="049A1F75" w14:textId="27F3946B" w:rsidR="006E13C9" w:rsidRPr="006E13C9" w:rsidRDefault="006E13C9" w:rsidP="006E13C9">
            <w:pPr>
              <w:spacing w:after="0" w:line="240" w:lineRule="auto"/>
              <w:jc w:val="center"/>
              <w:rPr>
                <w:rFonts w:ascii="Times New Roman" w:eastAsia="Times New Roman" w:hAnsi="Times New Roman" w:cs="Times New Roman"/>
                <w:sz w:val="18"/>
                <w:szCs w:val="18"/>
                <w:lang w:eastAsia="nl-BE"/>
              </w:rPr>
            </w:pPr>
            <w:r w:rsidRPr="006E13C9">
              <w:rPr>
                <w:rFonts w:ascii="Arial" w:eastAsia="Times New Roman" w:hAnsi="Arial" w:cs="Arial"/>
                <w:b/>
                <w:bCs/>
                <w:color w:val="FFFFFF"/>
                <w:sz w:val="18"/>
                <w:szCs w:val="18"/>
                <w:lang w:eastAsia="nl-BE"/>
              </w:rPr>
              <w:t xml:space="preserve">WEEK </w:t>
            </w:r>
            <w:r>
              <w:rPr>
                <w:rFonts w:ascii="Arial" w:eastAsia="Times New Roman" w:hAnsi="Arial" w:cs="Arial"/>
                <w:b/>
                <w:bCs/>
                <w:color w:val="FFFFFF"/>
                <w:sz w:val="18"/>
                <w:szCs w:val="18"/>
                <w:lang w:eastAsia="nl-BE"/>
              </w:rPr>
              <w:t>…..</w:t>
            </w:r>
          </w:p>
        </w:tc>
      </w:tr>
      <w:tr w:rsidR="006E13C9" w:rsidRPr="006E13C9" w14:paraId="76692896" w14:textId="77777777" w:rsidTr="006E13C9">
        <w:trPr>
          <w:trHeight w:val="312"/>
        </w:trPr>
        <w:tc>
          <w:tcPr>
            <w:tcW w:w="515" w:type="pct"/>
            <w:tcBorders>
              <w:top w:val="nil"/>
              <w:left w:val="nil"/>
              <w:bottom w:val="nil"/>
              <w:right w:val="nil"/>
            </w:tcBorders>
            <w:shd w:val="clear" w:color="auto" w:fill="FFFFFF"/>
            <w:noWrap/>
            <w:hideMark/>
          </w:tcPr>
          <w:p w14:paraId="79620E84"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 </w:t>
            </w:r>
          </w:p>
        </w:tc>
        <w:tc>
          <w:tcPr>
            <w:tcW w:w="4485" w:type="pct"/>
            <w:gridSpan w:val="2"/>
            <w:tcBorders>
              <w:top w:val="nil"/>
              <w:left w:val="nil"/>
              <w:bottom w:val="nil"/>
              <w:right w:val="nil"/>
            </w:tcBorders>
            <w:shd w:val="clear" w:color="auto" w:fill="FFFFFF"/>
            <w:noWrap/>
            <w:vAlign w:val="center"/>
            <w:hideMark/>
          </w:tcPr>
          <w:p w14:paraId="41D3D397"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 </w:t>
            </w:r>
          </w:p>
        </w:tc>
      </w:tr>
      <w:tr w:rsidR="006E13C9" w:rsidRPr="006E13C9" w14:paraId="1651A8C0" w14:textId="77777777" w:rsidTr="006E13C9">
        <w:trPr>
          <w:trHeight w:val="324"/>
        </w:trPr>
        <w:tc>
          <w:tcPr>
            <w:tcW w:w="515" w:type="pct"/>
            <w:tcBorders>
              <w:top w:val="single" w:sz="8" w:space="0" w:color="auto"/>
              <w:left w:val="single" w:sz="8" w:space="0" w:color="auto"/>
              <w:bottom w:val="single" w:sz="8" w:space="0" w:color="auto"/>
              <w:right w:val="nil"/>
            </w:tcBorders>
            <w:shd w:val="clear" w:color="auto" w:fill="EEECE1"/>
            <w:noWrap/>
            <w:hideMark/>
          </w:tcPr>
          <w:p w14:paraId="3B46EF70"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Dag</w:t>
            </w:r>
          </w:p>
        </w:tc>
        <w:tc>
          <w:tcPr>
            <w:tcW w:w="475" w:type="pct"/>
            <w:tcBorders>
              <w:top w:val="single" w:sz="8" w:space="0" w:color="auto"/>
              <w:left w:val="single" w:sz="8" w:space="0" w:color="auto"/>
              <w:bottom w:val="single" w:sz="8" w:space="0" w:color="auto"/>
              <w:right w:val="single" w:sz="8" w:space="0" w:color="auto"/>
            </w:tcBorders>
            <w:shd w:val="clear" w:color="auto" w:fill="EEECE1"/>
            <w:noWrap/>
            <w:hideMark/>
          </w:tcPr>
          <w:p w14:paraId="2B5C79B9"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Tijdsduur</w:t>
            </w:r>
          </w:p>
        </w:tc>
        <w:tc>
          <w:tcPr>
            <w:tcW w:w="4010" w:type="pct"/>
            <w:tcBorders>
              <w:top w:val="single" w:sz="8" w:space="0" w:color="auto"/>
              <w:left w:val="nil"/>
              <w:bottom w:val="single" w:sz="8" w:space="0" w:color="auto"/>
              <w:right w:val="single" w:sz="8" w:space="0" w:color="auto"/>
            </w:tcBorders>
            <w:shd w:val="clear" w:color="auto" w:fill="EEECE1"/>
            <w:noWrap/>
            <w:vAlign w:val="center"/>
            <w:hideMark/>
          </w:tcPr>
          <w:p w14:paraId="15B6867A" w14:textId="77777777" w:rsidR="006E13C9" w:rsidRPr="006E13C9" w:rsidRDefault="006E13C9" w:rsidP="006E13C9">
            <w:pPr>
              <w:spacing w:after="0" w:line="240" w:lineRule="auto"/>
              <w:jc w:val="center"/>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Activiteit(en)</w:t>
            </w:r>
          </w:p>
        </w:tc>
      </w:tr>
      <w:tr w:rsidR="006E13C9" w:rsidRPr="006E13C9" w14:paraId="17053B15" w14:textId="77777777" w:rsidTr="006E13C9">
        <w:trPr>
          <w:trHeight w:val="999"/>
        </w:trPr>
        <w:tc>
          <w:tcPr>
            <w:tcW w:w="515" w:type="pct"/>
            <w:tcBorders>
              <w:top w:val="nil"/>
              <w:left w:val="single" w:sz="8" w:space="0" w:color="auto"/>
              <w:bottom w:val="nil"/>
              <w:right w:val="single" w:sz="8" w:space="0" w:color="auto"/>
            </w:tcBorders>
            <w:shd w:val="clear" w:color="auto" w:fill="FFFFFF"/>
            <w:noWrap/>
            <w:hideMark/>
          </w:tcPr>
          <w:p w14:paraId="55C38A97"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Maandag</w:t>
            </w:r>
          </w:p>
        </w:tc>
        <w:tc>
          <w:tcPr>
            <w:tcW w:w="475" w:type="pct"/>
            <w:tcBorders>
              <w:top w:val="nil"/>
              <w:left w:val="nil"/>
              <w:bottom w:val="nil"/>
              <w:right w:val="single" w:sz="8" w:space="0" w:color="auto"/>
            </w:tcBorders>
            <w:shd w:val="clear" w:color="auto" w:fill="FFFFFF"/>
            <w:noWrap/>
            <w:hideMark/>
          </w:tcPr>
          <w:p w14:paraId="49A8AF93"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vm</w:t>
            </w:r>
          </w:p>
        </w:tc>
        <w:tc>
          <w:tcPr>
            <w:tcW w:w="4010" w:type="pct"/>
            <w:tcBorders>
              <w:top w:val="single" w:sz="8" w:space="0" w:color="auto"/>
              <w:left w:val="single" w:sz="8" w:space="0" w:color="auto"/>
              <w:bottom w:val="single" w:sz="4" w:space="0" w:color="auto"/>
              <w:right w:val="single" w:sz="8" w:space="0" w:color="auto"/>
            </w:tcBorders>
            <w:shd w:val="clear" w:color="auto" w:fill="FFFFFF"/>
            <w:hideMark/>
          </w:tcPr>
          <w:p w14:paraId="676489BE"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45821C8D" w14:textId="77777777" w:rsidTr="006E13C9">
        <w:trPr>
          <w:trHeight w:val="999"/>
        </w:trPr>
        <w:tc>
          <w:tcPr>
            <w:tcW w:w="515" w:type="pct"/>
            <w:tcBorders>
              <w:top w:val="nil"/>
              <w:left w:val="single" w:sz="8" w:space="0" w:color="auto"/>
              <w:bottom w:val="single" w:sz="8" w:space="0" w:color="auto"/>
              <w:right w:val="single" w:sz="8" w:space="0" w:color="auto"/>
            </w:tcBorders>
            <w:shd w:val="clear" w:color="auto" w:fill="FFFFFF"/>
            <w:noWrap/>
            <w:hideMark/>
          </w:tcPr>
          <w:p w14:paraId="3EB84E2D"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c>
          <w:tcPr>
            <w:tcW w:w="475" w:type="pct"/>
            <w:tcBorders>
              <w:top w:val="single" w:sz="4" w:space="0" w:color="auto"/>
              <w:left w:val="single" w:sz="8" w:space="0" w:color="auto"/>
              <w:bottom w:val="single" w:sz="8" w:space="0" w:color="auto"/>
              <w:right w:val="single" w:sz="8" w:space="0" w:color="auto"/>
            </w:tcBorders>
            <w:shd w:val="clear" w:color="auto" w:fill="FFFFFF"/>
            <w:noWrap/>
            <w:hideMark/>
          </w:tcPr>
          <w:p w14:paraId="3F9BDB01"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nm</w:t>
            </w:r>
          </w:p>
        </w:tc>
        <w:tc>
          <w:tcPr>
            <w:tcW w:w="4010" w:type="pct"/>
            <w:tcBorders>
              <w:top w:val="single" w:sz="4" w:space="0" w:color="auto"/>
              <w:left w:val="single" w:sz="8" w:space="0" w:color="auto"/>
              <w:bottom w:val="single" w:sz="8" w:space="0" w:color="auto"/>
              <w:right w:val="single" w:sz="8" w:space="0" w:color="auto"/>
            </w:tcBorders>
            <w:shd w:val="clear" w:color="auto" w:fill="FFFFFF"/>
            <w:hideMark/>
          </w:tcPr>
          <w:p w14:paraId="592D9A37"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7DC42363" w14:textId="77777777" w:rsidTr="006E13C9">
        <w:trPr>
          <w:trHeight w:val="999"/>
        </w:trPr>
        <w:tc>
          <w:tcPr>
            <w:tcW w:w="515" w:type="pct"/>
            <w:tcBorders>
              <w:top w:val="nil"/>
              <w:left w:val="single" w:sz="8" w:space="0" w:color="auto"/>
              <w:bottom w:val="nil"/>
              <w:right w:val="single" w:sz="8" w:space="0" w:color="auto"/>
            </w:tcBorders>
            <w:shd w:val="clear" w:color="auto" w:fill="FFFFFF"/>
            <w:noWrap/>
            <w:hideMark/>
          </w:tcPr>
          <w:p w14:paraId="2B8E2EA2"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Dinsdag</w:t>
            </w:r>
          </w:p>
        </w:tc>
        <w:tc>
          <w:tcPr>
            <w:tcW w:w="475" w:type="pct"/>
            <w:tcBorders>
              <w:top w:val="nil"/>
              <w:left w:val="nil"/>
              <w:bottom w:val="nil"/>
              <w:right w:val="single" w:sz="8" w:space="0" w:color="auto"/>
            </w:tcBorders>
            <w:shd w:val="clear" w:color="auto" w:fill="FFFFFF"/>
            <w:noWrap/>
            <w:hideMark/>
          </w:tcPr>
          <w:p w14:paraId="089FB56D"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vm</w:t>
            </w:r>
          </w:p>
        </w:tc>
        <w:tc>
          <w:tcPr>
            <w:tcW w:w="4010" w:type="pct"/>
            <w:tcBorders>
              <w:top w:val="single" w:sz="8" w:space="0" w:color="auto"/>
              <w:left w:val="single" w:sz="8" w:space="0" w:color="auto"/>
              <w:bottom w:val="single" w:sz="4" w:space="0" w:color="auto"/>
              <w:right w:val="single" w:sz="8" w:space="0" w:color="auto"/>
            </w:tcBorders>
            <w:shd w:val="clear" w:color="auto" w:fill="FFFFFF"/>
            <w:hideMark/>
          </w:tcPr>
          <w:p w14:paraId="71FFCF64" w14:textId="55F682DC"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r w:rsidR="006C1967">
              <w:rPr>
                <w:rFonts w:ascii="Arial" w:eastAsia="Times New Roman" w:hAnsi="Arial" w:cs="Arial"/>
                <w:sz w:val="18"/>
                <w:szCs w:val="18"/>
                <w:lang w:eastAsia="nl-BE"/>
              </w:rPr>
              <w:t>Verder werken aan de website marketing conform te maken.</w:t>
            </w:r>
          </w:p>
        </w:tc>
      </w:tr>
      <w:tr w:rsidR="006E13C9" w:rsidRPr="006C1967" w14:paraId="7169450B" w14:textId="77777777" w:rsidTr="006E13C9">
        <w:trPr>
          <w:trHeight w:val="999"/>
        </w:trPr>
        <w:tc>
          <w:tcPr>
            <w:tcW w:w="515" w:type="pct"/>
            <w:tcBorders>
              <w:top w:val="nil"/>
              <w:left w:val="single" w:sz="8" w:space="0" w:color="auto"/>
              <w:bottom w:val="single" w:sz="8" w:space="0" w:color="auto"/>
              <w:right w:val="single" w:sz="8" w:space="0" w:color="auto"/>
            </w:tcBorders>
            <w:shd w:val="clear" w:color="auto" w:fill="FFFFFF"/>
            <w:noWrap/>
            <w:hideMark/>
          </w:tcPr>
          <w:p w14:paraId="688E9B1A"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c>
          <w:tcPr>
            <w:tcW w:w="475" w:type="pct"/>
            <w:tcBorders>
              <w:top w:val="single" w:sz="4" w:space="0" w:color="auto"/>
              <w:left w:val="single" w:sz="8" w:space="0" w:color="auto"/>
              <w:bottom w:val="single" w:sz="8" w:space="0" w:color="auto"/>
              <w:right w:val="single" w:sz="8" w:space="0" w:color="auto"/>
            </w:tcBorders>
            <w:shd w:val="clear" w:color="auto" w:fill="FFFFFF"/>
            <w:noWrap/>
            <w:hideMark/>
          </w:tcPr>
          <w:p w14:paraId="41E12450"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nm</w:t>
            </w:r>
          </w:p>
        </w:tc>
        <w:tc>
          <w:tcPr>
            <w:tcW w:w="4010" w:type="pct"/>
            <w:tcBorders>
              <w:top w:val="single" w:sz="4" w:space="0" w:color="auto"/>
              <w:left w:val="single" w:sz="8" w:space="0" w:color="auto"/>
              <w:bottom w:val="single" w:sz="8" w:space="0" w:color="auto"/>
              <w:right w:val="single" w:sz="8" w:space="0" w:color="auto"/>
            </w:tcBorders>
            <w:shd w:val="clear" w:color="auto" w:fill="FFFFFF"/>
            <w:hideMark/>
          </w:tcPr>
          <w:p w14:paraId="753AF22B" w14:textId="10A05823" w:rsidR="006E13C9" w:rsidRPr="006C1967" w:rsidRDefault="006E13C9" w:rsidP="006E13C9">
            <w:pPr>
              <w:spacing w:after="0" w:line="240" w:lineRule="auto"/>
              <w:rPr>
                <w:rFonts w:ascii="Times New Roman" w:eastAsia="Times New Roman" w:hAnsi="Times New Roman" w:cs="Times New Roman"/>
                <w:sz w:val="18"/>
                <w:szCs w:val="18"/>
                <w:lang w:eastAsia="nl-BE"/>
              </w:rPr>
            </w:pPr>
            <w:r w:rsidRPr="006C1967">
              <w:rPr>
                <w:rFonts w:ascii="Arial" w:eastAsia="Times New Roman" w:hAnsi="Arial" w:cs="Arial"/>
                <w:sz w:val="18"/>
                <w:szCs w:val="18"/>
                <w:lang w:eastAsia="nl-BE"/>
              </w:rPr>
              <w:t> </w:t>
            </w:r>
            <w:r w:rsidR="006C1967" w:rsidRPr="006C1967">
              <w:rPr>
                <w:rFonts w:ascii="Arial" w:eastAsia="Times New Roman" w:hAnsi="Arial" w:cs="Arial"/>
                <w:sz w:val="18"/>
                <w:szCs w:val="18"/>
                <w:lang w:eastAsia="nl-BE"/>
              </w:rPr>
              <w:t>Idem, na meeting verdere aan</w:t>
            </w:r>
            <w:r w:rsidR="006C1967">
              <w:rPr>
                <w:rFonts w:ascii="Arial" w:eastAsia="Times New Roman" w:hAnsi="Arial" w:cs="Arial"/>
                <w:sz w:val="18"/>
                <w:szCs w:val="18"/>
                <w:lang w:eastAsia="nl-BE"/>
              </w:rPr>
              <w:t>sturing en feedback gekregen.</w:t>
            </w:r>
          </w:p>
        </w:tc>
      </w:tr>
      <w:tr w:rsidR="006E13C9" w:rsidRPr="006E13C9" w14:paraId="59C004BF" w14:textId="77777777" w:rsidTr="006E13C9">
        <w:trPr>
          <w:trHeight w:val="999"/>
        </w:trPr>
        <w:tc>
          <w:tcPr>
            <w:tcW w:w="515" w:type="pct"/>
            <w:tcBorders>
              <w:top w:val="nil"/>
              <w:left w:val="single" w:sz="8" w:space="0" w:color="auto"/>
              <w:bottom w:val="nil"/>
              <w:right w:val="single" w:sz="8" w:space="0" w:color="auto"/>
            </w:tcBorders>
            <w:shd w:val="clear" w:color="auto" w:fill="FFFFFF"/>
            <w:noWrap/>
            <w:hideMark/>
          </w:tcPr>
          <w:p w14:paraId="6E8AA6B6"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Woensdag</w:t>
            </w:r>
          </w:p>
        </w:tc>
        <w:tc>
          <w:tcPr>
            <w:tcW w:w="475" w:type="pct"/>
            <w:tcBorders>
              <w:top w:val="nil"/>
              <w:left w:val="nil"/>
              <w:bottom w:val="nil"/>
              <w:right w:val="single" w:sz="8" w:space="0" w:color="auto"/>
            </w:tcBorders>
            <w:shd w:val="clear" w:color="auto" w:fill="FFFFFF"/>
            <w:noWrap/>
            <w:hideMark/>
          </w:tcPr>
          <w:p w14:paraId="582A8DBA"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vm</w:t>
            </w:r>
          </w:p>
        </w:tc>
        <w:tc>
          <w:tcPr>
            <w:tcW w:w="4010" w:type="pct"/>
            <w:tcBorders>
              <w:top w:val="nil"/>
              <w:left w:val="nil"/>
              <w:bottom w:val="single" w:sz="4" w:space="0" w:color="auto"/>
              <w:right w:val="single" w:sz="8" w:space="0" w:color="auto"/>
            </w:tcBorders>
            <w:shd w:val="clear" w:color="auto" w:fill="FFFFFF"/>
            <w:hideMark/>
          </w:tcPr>
          <w:p w14:paraId="738BEAEA"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46F4F9F9" w14:textId="77777777" w:rsidTr="006E13C9">
        <w:trPr>
          <w:trHeight w:val="999"/>
        </w:trPr>
        <w:tc>
          <w:tcPr>
            <w:tcW w:w="515" w:type="pct"/>
            <w:tcBorders>
              <w:top w:val="nil"/>
              <w:left w:val="single" w:sz="8" w:space="0" w:color="auto"/>
              <w:bottom w:val="single" w:sz="8" w:space="0" w:color="auto"/>
              <w:right w:val="single" w:sz="8" w:space="0" w:color="auto"/>
            </w:tcBorders>
            <w:shd w:val="clear" w:color="auto" w:fill="FFFFFF"/>
            <w:noWrap/>
            <w:hideMark/>
          </w:tcPr>
          <w:p w14:paraId="36830966"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c>
          <w:tcPr>
            <w:tcW w:w="475" w:type="pct"/>
            <w:tcBorders>
              <w:top w:val="single" w:sz="4" w:space="0" w:color="auto"/>
              <w:left w:val="single" w:sz="8" w:space="0" w:color="auto"/>
              <w:bottom w:val="single" w:sz="8" w:space="0" w:color="auto"/>
              <w:right w:val="single" w:sz="8" w:space="0" w:color="auto"/>
            </w:tcBorders>
            <w:shd w:val="clear" w:color="auto" w:fill="FFFFFF"/>
            <w:noWrap/>
            <w:hideMark/>
          </w:tcPr>
          <w:p w14:paraId="5C0C6B1D"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nm</w:t>
            </w:r>
          </w:p>
        </w:tc>
        <w:tc>
          <w:tcPr>
            <w:tcW w:w="4010" w:type="pct"/>
            <w:tcBorders>
              <w:top w:val="nil"/>
              <w:left w:val="nil"/>
              <w:bottom w:val="single" w:sz="8" w:space="0" w:color="auto"/>
              <w:right w:val="single" w:sz="8" w:space="0" w:color="auto"/>
            </w:tcBorders>
            <w:shd w:val="clear" w:color="auto" w:fill="FFFFFF"/>
            <w:hideMark/>
          </w:tcPr>
          <w:p w14:paraId="6376284D"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5FE88440" w14:textId="77777777" w:rsidTr="006E13C9">
        <w:trPr>
          <w:trHeight w:val="999"/>
        </w:trPr>
        <w:tc>
          <w:tcPr>
            <w:tcW w:w="515" w:type="pct"/>
            <w:tcBorders>
              <w:top w:val="nil"/>
              <w:left w:val="single" w:sz="8" w:space="0" w:color="auto"/>
              <w:bottom w:val="nil"/>
              <w:right w:val="single" w:sz="8" w:space="0" w:color="auto"/>
            </w:tcBorders>
            <w:shd w:val="clear" w:color="auto" w:fill="FFFFFF"/>
            <w:noWrap/>
            <w:hideMark/>
          </w:tcPr>
          <w:p w14:paraId="3F26A3CB"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Donderdag</w:t>
            </w:r>
          </w:p>
        </w:tc>
        <w:tc>
          <w:tcPr>
            <w:tcW w:w="475" w:type="pct"/>
            <w:tcBorders>
              <w:top w:val="single" w:sz="8" w:space="0" w:color="auto"/>
              <w:left w:val="single" w:sz="8" w:space="0" w:color="auto"/>
              <w:bottom w:val="single" w:sz="4" w:space="0" w:color="auto"/>
              <w:right w:val="single" w:sz="8" w:space="0" w:color="auto"/>
            </w:tcBorders>
            <w:shd w:val="clear" w:color="auto" w:fill="FFFFFF"/>
            <w:noWrap/>
            <w:hideMark/>
          </w:tcPr>
          <w:p w14:paraId="48667085"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vm</w:t>
            </w:r>
          </w:p>
        </w:tc>
        <w:tc>
          <w:tcPr>
            <w:tcW w:w="4010" w:type="pct"/>
            <w:tcBorders>
              <w:top w:val="nil"/>
              <w:left w:val="nil"/>
              <w:bottom w:val="single" w:sz="4" w:space="0" w:color="auto"/>
              <w:right w:val="single" w:sz="8" w:space="0" w:color="auto"/>
            </w:tcBorders>
            <w:shd w:val="clear" w:color="auto" w:fill="FFFFFF"/>
            <w:hideMark/>
          </w:tcPr>
          <w:p w14:paraId="1CF78CFD"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5CF5F9C4" w14:textId="77777777" w:rsidTr="006E13C9">
        <w:trPr>
          <w:trHeight w:val="999"/>
        </w:trPr>
        <w:tc>
          <w:tcPr>
            <w:tcW w:w="515" w:type="pct"/>
            <w:tcBorders>
              <w:top w:val="nil"/>
              <w:left w:val="single" w:sz="8" w:space="0" w:color="auto"/>
              <w:bottom w:val="single" w:sz="8" w:space="0" w:color="auto"/>
              <w:right w:val="single" w:sz="8" w:space="0" w:color="auto"/>
            </w:tcBorders>
            <w:shd w:val="clear" w:color="auto" w:fill="FFFFFF"/>
            <w:noWrap/>
            <w:hideMark/>
          </w:tcPr>
          <w:p w14:paraId="762669E2"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c>
          <w:tcPr>
            <w:tcW w:w="475" w:type="pct"/>
            <w:tcBorders>
              <w:top w:val="nil"/>
              <w:left w:val="nil"/>
              <w:bottom w:val="single" w:sz="8" w:space="0" w:color="auto"/>
              <w:right w:val="single" w:sz="8" w:space="0" w:color="auto"/>
            </w:tcBorders>
            <w:shd w:val="clear" w:color="auto" w:fill="FFFFFF"/>
            <w:noWrap/>
            <w:hideMark/>
          </w:tcPr>
          <w:p w14:paraId="3AB8ECC0"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nm</w:t>
            </w:r>
          </w:p>
        </w:tc>
        <w:tc>
          <w:tcPr>
            <w:tcW w:w="4010" w:type="pct"/>
            <w:tcBorders>
              <w:top w:val="nil"/>
              <w:left w:val="nil"/>
              <w:bottom w:val="single" w:sz="8" w:space="0" w:color="auto"/>
              <w:right w:val="single" w:sz="8" w:space="0" w:color="auto"/>
            </w:tcBorders>
            <w:shd w:val="clear" w:color="auto" w:fill="FFFFFF"/>
            <w:hideMark/>
          </w:tcPr>
          <w:p w14:paraId="635F6015"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7380522E" w14:textId="77777777" w:rsidTr="006E13C9">
        <w:trPr>
          <w:trHeight w:val="999"/>
        </w:trPr>
        <w:tc>
          <w:tcPr>
            <w:tcW w:w="515" w:type="pct"/>
            <w:tcBorders>
              <w:top w:val="nil"/>
              <w:left w:val="single" w:sz="8" w:space="0" w:color="auto"/>
              <w:bottom w:val="nil"/>
              <w:right w:val="single" w:sz="8" w:space="0" w:color="auto"/>
            </w:tcBorders>
            <w:shd w:val="clear" w:color="auto" w:fill="FFFFFF"/>
            <w:noWrap/>
            <w:hideMark/>
          </w:tcPr>
          <w:p w14:paraId="637BC2DF"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Vrijdag</w:t>
            </w:r>
          </w:p>
        </w:tc>
        <w:tc>
          <w:tcPr>
            <w:tcW w:w="475" w:type="pct"/>
            <w:tcBorders>
              <w:top w:val="nil"/>
              <w:left w:val="nil"/>
              <w:bottom w:val="nil"/>
              <w:right w:val="single" w:sz="8" w:space="0" w:color="auto"/>
            </w:tcBorders>
            <w:shd w:val="clear" w:color="auto" w:fill="FFFFFF"/>
            <w:noWrap/>
            <w:hideMark/>
          </w:tcPr>
          <w:p w14:paraId="1DEFC9B8"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vm</w:t>
            </w:r>
          </w:p>
        </w:tc>
        <w:tc>
          <w:tcPr>
            <w:tcW w:w="4010" w:type="pct"/>
            <w:tcBorders>
              <w:top w:val="nil"/>
              <w:left w:val="nil"/>
              <w:bottom w:val="single" w:sz="4" w:space="0" w:color="auto"/>
              <w:right w:val="single" w:sz="8" w:space="0" w:color="auto"/>
            </w:tcBorders>
            <w:shd w:val="clear" w:color="auto" w:fill="FFFFFF"/>
            <w:hideMark/>
          </w:tcPr>
          <w:p w14:paraId="131A501E"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r w:rsidR="006E13C9" w:rsidRPr="006E13C9" w14:paraId="67970BD2" w14:textId="77777777" w:rsidTr="006E13C9">
        <w:trPr>
          <w:trHeight w:val="999"/>
        </w:trPr>
        <w:tc>
          <w:tcPr>
            <w:tcW w:w="515" w:type="pct"/>
            <w:tcBorders>
              <w:top w:val="nil"/>
              <w:left w:val="single" w:sz="8" w:space="0" w:color="auto"/>
              <w:bottom w:val="single" w:sz="8" w:space="0" w:color="auto"/>
              <w:right w:val="single" w:sz="8" w:space="0" w:color="auto"/>
            </w:tcBorders>
            <w:shd w:val="clear" w:color="auto" w:fill="FFFFFF"/>
            <w:noWrap/>
            <w:hideMark/>
          </w:tcPr>
          <w:p w14:paraId="1CDDB343"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c>
          <w:tcPr>
            <w:tcW w:w="475" w:type="pct"/>
            <w:tcBorders>
              <w:top w:val="single" w:sz="4" w:space="0" w:color="auto"/>
              <w:left w:val="single" w:sz="8" w:space="0" w:color="auto"/>
              <w:bottom w:val="single" w:sz="8" w:space="0" w:color="auto"/>
              <w:right w:val="single" w:sz="8" w:space="0" w:color="auto"/>
            </w:tcBorders>
            <w:shd w:val="clear" w:color="auto" w:fill="FFFFFF"/>
            <w:noWrap/>
            <w:hideMark/>
          </w:tcPr>
          <w:p w14:paraId="0032D142"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nm</w:t>
            </w:r>
          </w:p>
        </w:tc>
        <w:tc>
          <w:tcPr>
            <w:tcW w:w="4010" w:type="pct"/>
            <w:tcBorders>
              <w:top w:val="nil"/>
              <w:left w:val="nil"/>
              <w:bottom w:val="single" w:sz="8" w:space="0" w:color="auto"/>
              <w:right w:val="single" w:sz="8" w:space="0" w:color="auto"/>
            </w:tcBorders>
            <w:shd w:val="clear" w:color="auto" w:fill="FFFFFF"/>
            <w:hideMark/>
          </w:tcPr>
          <w:p w14:paraId="38928221"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sz w:val="18"/>
                <w:szCs w:val="18"/>
                <w:lang w:eastAsia="nl-BE"/>
              </w:rPr>
              <w:t> </w:t>
            </w:r>
          </w:p>
        </w:tc>
      </w:tr>
    </w:tbl>
    <w:p w14:paraId="2411DAD8" w14:textId="77777777" w:rsidR="006E13C9" w:rsidRDefault="006E13C9">
      <w:r>
        <w:br w:type="page"/>
      </w:r>
    </w:p>
    <w:tbl>
      <w:tblPr>
        <w:tblW w:w="5000" w:type="pct"/>
        <w:tblCellMar>
          <w:top w:w="15" w:type="dxa"/>
          <w:left w:w="15" w:type="dxa"/>
          <w:bottom w:w="15" w:type="dxa"/>
          <w:right w:w="15" w:type="dxa"/>
        </w:tblCellMar>
        <w:tblLook w:val="04A0" w:firstRow="1" w:lastRow="0" w:firstColumn="1" w:lastColumn="0" w:noHBand="0" w:noVBand="1"/>
      </w:tblPr>
      <w:tblGrid>
        <w:gridCol w:w="934"/>
        <w:gridCol w:w="862"/>
        <w:gridCol w:w="7276"/>
      </w:tblGrid>
      <w:tr w:rsidR="006E13C9" w:rsidRPr="006E13C9" w14:paraId="05F7D13B" w14:textId="77777777" w:rsidTr="006E13C9">
        <w:trPr>
          <w:trHeight w:val="312"/>
        </w:trPr>
        <w:tc>
          <w:tcPr>
            <w:tcW w:w="515" w:type="pct"/>
            <w:tcBorders>
              <w:top w:val="nil"/>
              <w:left w:val="nil"/>
              <w:bottom w:val="nil"/>
              <w:right w:val="nil"/>
            </w:tcBorders>
            <w:shd w:val="clear" w:color="auto" w:fill="FFFFFF"/>
            <w:noWrap/>
            <w:hideMark/>
          </w:tcPr>
          <w:p w14:paraId="28AD6BBB" w14:textId="76187A1E"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lastRenderedPageBreak/>
              <w:t> </w:t>
            </w:r>
          </w:p>
        </w:tc>
        <w:tc>
          <w:tcPr>
            <w:tcW w:w="475" w:type="pct"/>
            <w:tcBorders>
              <w:top w:val="nil"/>
              <w:left w:val="nil"/>
              <w:bottom w:val="nil"/>
              <w:right w:val="nil"/>
            </w:tcBorders>
            <w:shd w:val="clear" w:color="auto" w:fill="FFFFFF"/>
            <w:noWrap/>
            <w:hideMark/>
          </w:tcPr>
          <w:p w14:paraId="200AA2C0"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 </w:t>
            </w:r>
          </w:p>
        </w:tc>
        <w:tc>
          <w:tcPr>
            <w:tcW w:w="4010" w:type="pct"/>
            <w:tcBorders>
              <w:top w:val="nil"/>
              <w:left w:val="nil"/>
              <w:bottom w:val="nil"/>
              <w:right w:val="nil"/>
            </w:tcBorders>
            <w:shd w:val="clear" w:color="auto" w:fill="FFFFFF"/>
            <w:noWrap/>
            <w:vAlign w:val="bottom"/>
            <w:hideMark/>
          </w:tcPr>
          <w:p w14:paraId="531273F8"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color w:val="000000"/>
                <w:sz w:val="18"/>
                <w:szCs w:val="18"/>
                <w:lang w:eastAsia="nl-BE"/>
              </w:rPr>
              <w:t> </w:t>
            </w:r>
          </w:p>
        </w:tc>
      </w:tr>
      <w:tr w:rsidR="006E13C9" w:rsidRPr="006E13C9" w14:paraId="38A11458" w14:textId="77777777" w:rsidTr="006E13C9">
        <w:trPr>
          <w:trHeight w:val="324"/>
        </w:trPr>
        <w:tc>
          <w:tcPr>
            <w:tcW w:w="5000" w:type="pct"/>
            <w:gridSpan w:val="3"/>
            <w:tcBorders>
              <w:top w:val="single" w:sz="8" w:space="0" w:color="auto"/>
              <w:left w:val="single" w:sz="8" w:space="0" w:color="auto"/>
              <w:bottom w:val="single" w:sz="8" w:space="0" w:color="auto"/>
              <w:right w:val="single" w:sz="8" w:space="0" w:color="000000"/>
            </w:tcBorders>
            <w:shd w:val="clear" w:color="auto" w:fill="EEECE1"/>
            <w:noWrap/>
            <w:hideMark/>
          </w:tcPr>
          <w:p w14:paraId="0F2279A3"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Beantwoord uitgebreid onderstaande vragen:</w:t>
            </w:r>
          </w:p>
        </w:tc>
      </w:tr>
      <w:tr w:rsidR="006E13C9" w:rsidRPr="006E13C9" w14:paraId="5AE2168F" w14:textId="77777777" w:rsidTr="006E13C9">
        <w:trPr>
          <w:trHeight w:val="180"/>
        </w:trPr>
        <w:tc>
          <w:tcPr>
            <w:tcW w:w="515" w:type="pct"/>
            <w:tcBorders>
              <w:top w:val="nil"/>
              <w:left w:val="single" w:sz="8" w:space="0" w:color="auto"/>
              <w:bottom w:val="nil"/>
              <w:right w:val="nil"/>
            </w:tcBorders>
            <w:shd w:val="clear" w:color="auto" w:fill="FFFFFF"/>
            <w:noWrap/>
            <w:hideMark/>
          </w:tcPr>
          <w:p w14:paraId="16963B4E"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u w:val="single"/>
                <w:lang w:eastAsia="nl-BE"/>
              </w:rPr>
              <w:t> </w:t>
            </w:r>
          </w:p>
        </w:tc>
        <w:tc>
          <w:tcPr>
            <w:tcW w:w="475" w:type="pct"/>
            <w:tcBorders>
              <w:top w:val="single" w:sz="4" w:space="0" w:color="auto"/>
              <w:left w:val="nil"/>
              <w:bottom w:val="single" w:sz="4" w:space="0" w:color="auto"/>
              <w:right w:val="nil"/>
            </w:tcBorders>
            <w:shd w:val="clear" w:color="auto" w:fill="FFFFFF"/>
            <w:noWrap/>
            <w:hideMark/>
          </w:tcPr>
          <w:p w14:paraId="1C6DCFD1"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c>
          <w:tcPr>
            <w:tcW w:w="4010" w:type="pct"/>
            <w:tcBorders>
              <w:top w:val="single" w:sz="4" w:space="0" w:color="auto"/>
              <w:left w:val="nil"/>
              <w:bottom w:val="single" w:sz="4" w:space="0" w:color="auto"/>
              <w:right w:val="single" w:sz="8" w:space="0" w:color="auto"/>
            </w:tcBorders>
            <w:shd w:val="clear" w:color="auto" w:fill="FFFFFF"/>
            <w:noWrap/>
            <w:vAlign w:val="center"/>
            <w:hideMark/>
          </w:tcPr>
          <w:p w14:paraId="3BCA4C68"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r>
      <w:tr w:rsidR="006E13C9" w:rsidRPr="006E13C9" w14:paraId="3EAD73C0" w14:textId="77777777" w:rsidTr="006E13C9">
        <w:trPr>
          <w:trHeight w:val="624"/>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vAlign w:val="center"/>
            <w:hideMark/>
          </w:tcPr>
          <w:p w14:paraId="2E88518E"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Reflecteer over je stageleerdoelen. In welke mate had je deze week oog voor je stagedoelen? Welke taken kon je uitvoeren om je stagedoelen verder te ontwikkelen? Wat liep er vlot? Wat was moeilijk? Wat wil je graag nog eens proberen?</w:t>
            </w:r>
          </w:p>
        </w:tc>
      </w:tr>
      <w:tr w:rsidR="006E13C9" w:rsidRPr="006E13C9" w14:paraId="38A79861" w14:textId="77777777" w:rsidTr="006E13C9">
        <w:trPr>
          <w:trHeight w:val="1599"/>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1F3E6B50"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r>
      <w:tr w:rsidR="006E13C9" w:rsidRPr="006E13C9" w14:paraId="24C7F153" w14:textId="77777777" w:rsidTr="006E13C9">
        <w:trPr>
          <w:trHeight w:val="624"/>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108DA38C"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Nieuwe ervaringen (wat was nieuw deze week?)</w:t>
            </w:r>
          </w:p>
        </w:tc>
      </w:tr>
      <w:tr w:rsidR="006E13C9" w:rsidRPr="006E13C9" w14:paraId="004449E8" w14:textId="77777777" w:rsidTr="006E13C9">
        <w:trPr>
          <w:trHeight w:val="1599"/>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2581D139"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r>
      <w:tr w:rsidR="006E13C9" w:rsidRPr="006E13C9" w14:paraId="1F12BEF4" w14:textId="77777777" w:rsidTr="006E13C9">
        <w:trPr>
          <w:trHeight w:val="732"/>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56D406B9"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Andere positieve ervaringen (situaties waarvan je bijzonder tevreden bent, waar ben je trots op geweest, wat was voor jou een topmoment en waarom?)</w:t>
            </w:r>
          </w:p>
        </w:tc>
      </w:tr>
      <w:tr w:rsidR="006E13C9" w:rsidRPr="006E13C9" w14:paraId="4A7C4D87" w14:textId="77777777" w:rsidTr="006E13C9">
        <w:trPr>
          <w:trHeight w:val="1599"/>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2D344D0A"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r>
      <w:tr w:rsidR="006E13C9" w:rsidRPr="006E13C9" w14:paraId="11745619" w14:textId="77777777" w:rsidTr="006E13C9">
        <w:trPr>
          <w:trHeight w:val="660"/>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1DB7062B"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Andere mindere ervaringen (wat was voor jou een moeilijk moment, situaties die je als vervelend aanvoelt of taken die je minder liggen, wanneer had je heel veel stress)</w:t>
            </w:r>
          </w:p>
        </w:tc>
      </w:tr>
      <w:tr w:rsidR="006E13C9" w:rsidRPr="006E13C9" w14:paraId="232ACC22" w14:textId="77777777" w:rsidTr="006E13C9">
        <w:trPr>
          <w:trHeight w:val="1401"/>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hideMark/>
          </w:tcPr>
          <w:p w14:paraId="3717B295"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r>
      <w:tr w:rsidR="006E13C9" w:rsidRPr="006E13C9" w14:paraId="7E7CDBDD" w14:textId="77777777" w:rsidTr="006E13C9">
        <w:trPr>
          <w:trHeight w:val="312"/>
        </w:trPr>
        <w:tc>
          <w:tcPr>
            <w:tcW w:w="5000" w:type="pct"/>
            <w:gridSpan w:val="3"/>
            <w:tcBorders>
              <w:top w:val="single" w:sz="4" w:space="0" w:color="auto"/>
              <w:left w:val="single" w:sz="8" w:space="0" w:color="auto"/>
              <w:bottom w:val="single" w:sz="4" w:space="0" w:color="auto"/>
              <w:right w:val="single" w:sz="8" w:space="0" w:color="000000"/>
            </w:tcBorders>
            <w:shd w:val="clear" w:color="auto" w:fill="FFFFFF"/>
            <w:noWrap/>
            <w:hideMark/>
          </w:tcPr>
          <w:p w14:paraId="3BE5EB33"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Contact/omgang met klanten (indien van toepassing), Contact/omgang met medewerkers en collega's</w:t>
            </w:r>
          </w:p>
        </w:tc>
      </w:tr>
      <w:tr w:rsidR="006E13C9" w:rsidRPr="006E13C9" w14:paraId="36EE7C04" w14:textId="77777777" w:rsidTr="006E13C9">
        <w:trPr>
          <w:trHeight w:val="1599"/>
        </w:trPr>
        <w:tc>
          <w:tcPr>
            <w:tcW w:w="5000" w:type="pct"/>
            <w:gridSpan w:val="3"/>
            <w:tcBorders>
              <w:top w:val="single" w:sz="4" w:space="0" w:color="auto"/>
              <w:left w:val="single" w:sz="8" w:space="0" w:color="auto"/>
              <w:bottom w:val="single" w:sz="8" w:space="0" w:color="auto"/>
              <w:right w:val="single" w:sz="8" w:space="0" w:color="000000"/>
            </w:tcBorders>
            <w:shd w:val="clear" w:color="auto" w:fill="FFFFFF"/>
            <w:hideMark/>
          </w:tcPr>
          <w:p w14:paraId="170BB369" w14:textId="77777777" w:rsidR="006E13C9" w:rsidRPr="006E13C9" w:rsidRDefault="006E13C9" w:rsidP="006E13C9">
            <w:pPr>
              <w:spacing w:after="0" w:line="240" w:lineRule="auto"/>
              <w:rPr>
                <w:rFonts w:ascii="Times New Roman" w:eastAsia="Times New Roman" w:hAnsi="Times New Roman" w:cs="Times New Roman"/>
                <w:sz w:val="18"/>
                <w:szCs w:val="18"/>
                <w:lang w:eastAsia="nl-BE"/>
              </w:rPr>
            </w:pPr>
            <w:r w:rsidRPr="006E13C9">
              <w:rPr>
                <w:rFonts w:ascii="Arial" w:eastAsia="Times New Roman" w:hAnsi="Arial" w:cs="Arial"/>
                <w:b/>
                <w:bCs/>
                <w:sz w:val="18"/>
                <w:szCs w:val="18"/>
                <w:lang w:eastAsia="nl-BE"/>
              </w:rPr>
              <w:t> </w:t>
            </w:r>
          </w:p>
        </w:tc>
      </w:tr>
    </w:tbl>
    <w:p w14:paraId="1C61FF03" w14:textId="77777777" w:rsidR="00B242E4" w:rsidRDefault="00B242E4"/>
    <w:sectPr w:rsidR="00B24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C9"/>
    <w:rsid w:val="006C1967"/>
    <w:rsid w:val="006E13C9"/>
    <w:rsid w:val="00B242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6F35"/>
  <w15:chartTrackingRefBased/>
  <w15:docId w15:val="{8272B306-E1FC-4E98-AECD-F34CBAFC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884</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Bouckaert</dc:creator>
  <cp:keywords/>
  <dc:description/>
  <cp:lastModifiedBy>Stijn Eeckhout</cp:lastModifiedBy>
  <cp:revision>2</cp:revision>
  <dcterms:created xsi:type="dcterms:W3CDTF">2022-04-01T07:30:00Z</dcterms:created>
  <dcterms:modified xsi:type="dcterms:W3CDTF">2023-10-04T07:43:00Z</dcterms:modified>
</cp:coreProperties>
</file>